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F2" w:rsidRPr="00412AAE" w:rsidRDefault="00B724EA">
      <w:pPr>
        <w:rPr>
          <w:rFonts w:ascii="Arial Narrow" w:hAnsi="Arial Narrow" w:cs="Arial"/>
          <w:b/>
          <w:color w:val="365F91" w:themeColor="accent1" w:themeShade="BF"/>
          <w:sz w:val="28"/>
          <w:szCs w:val="28"/>
        </w:rPr>
      </w:pPr>
      <w:r w:rsidRPr="00412AAE">
        <w:rPr>
          <w:rFonts w:ascii="Arial Narrow" w:hAnsi="Arial Narrow" w:cs="Arial"/>
          <w:b/>
          <w:color w:val="365F91" w:themeColor="accent1" w:themeShade="BF"/>
          <w:sz w:val="28"/>
          <w:szCs w:val="28"/>
        </w:rPr>
        <w:t xml:space="preserve">Document per a la convocatòria del Premi Sant Andreu </w:t>
      </w:r>
    </w:p>
    <w:p w:rsidR="00B724EA" w:rsidRPr="00412AAE" w:rsidRDefault="00B724EA">
      <w:pPr>
        <w:rPr>
          <w:rFonts w:ascii="Arial Narrow" w:hAnsi="Arial Narrow" w:cs="Arial"/>
          <w:b/>
          <w:color w:val="365F91" w:themeColor="accent1" w:themeShade="BF"/>
          <w:sz w:val="24"/>
          <w:szCs w:val="24"/>
        </w:rPr>
      </w:pPr>
      <w:r w:rsidRPr="00412AAE">
        <w:rPr>
          <w:rFonts w:ascii="Arial Narrow" w:hAnsi="Arial Narrow" w:cs="Arial"/>
          <w:b/>
          <w:color w:val="365F91" w:themeColor="accent1" w:themeShade="BF"/>
          <w:sz w:val="24"/>
          <w:szCs w:val="24"/>
        </w:rPr>
        <w:t>Document 3</w:t>
      </w:r>
    </w:p>
    <w:p w:rsidR="00B724EA" w:rsidRDefault="00B724EA">
      <w:pPr>
        <w:rPr>
          <w:rFonts w:ascii="Arial Narrow" w:hAnsi="Arial Narrow" w:cs="Arial"/>
          <w:b/>
          <w:color w:val="365F91" w:themeColor="accent1" w:themeShade="BF"/>
          <w:sz w:val="24"/>
          <w:szCs w:val="24"/>
        </w:rPr>
      </w:pPr>
      <w:r w:rsidRPr="00412AAE">
        <w:rPr>
          <w:rFonts w:ascii="Arial Narrow" w:hAnsi="Arial Narrow" w:cs="Arial"/>
          <w:b/>
          <w:color w:val="365F91" w:themeColor="accent1" w:themeShade="BF"/>
          <w:sz w:val="24"/>
          <w:szCs w:val="24"/>
        </w:rPr>
        <w:t>Fitxa resum del Projecte</w:t>
      </w:r>
    </w:p>
    <w:p w:rsidR="00412AAE" w:rsidRPr="00412AAE" w:rsidRDefault="00412AAE">
      <w:pPr>
        <w:rPr>
          <w:rFonts w:ascii="Arial Narrow" w:hAnsi="Arial Narrow" w:cs="Arial"/>
          <w:b/>
          <w:color w:val="365F91" w:themeColor="accent1" w:themeShade="BF"/>
          <w:sz w:val="24"/>
          <w:szCs w:val="24"/>
        </w:rPr>
      </w:pPr>
    </w:p>
    <w:p w:rsidR="00B724EA" w:rsidRPr="00412AAE" w:rsidRDefault="00B724EA">
      <w:pPr>
        <w:rPr>
          <w:rFonts w:ascii="Arial Narrow" w:hAnsi="Arial Narrow" w:cs="Arial"/>
          <w:b/>
          <w:color w:val="365F91" w:themeColor="accent1" w:themeShade="BF"/>
        </w:rPr>
      </w:pPr>
      <w:r w:rsidRPr="00412AAE">
        <w:rPr>
          <w:rFonts w:ascii="Arial Narrow" w:hAnsi="Arial Narrow" w:cs="Arial"/>
          <w:b/>
          <w:color w:val="365F91" w:themeColor="accent1" w:themeShade="BF"/>
        </w:rPr>
        <w:t>1. TÍTOL DEL 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1152F" w:rsidRPr="00412AAE" w:rsidTr="00412AAE">
        <w:tc>
          <w:tcPr>
            <w:tcW w:w="8644" w:type="dxa"/>
            <w:shd w:val="clear" w:color="auto" w:fill="DBE5F1" w:themeFill="accent1" w:themeFillTint="33"/>
          </w:tcPr>
          <w:permStart w:id="831617653" w:edGrp="everyone" w:displacedByCustomXml="next"/>
          <w:sdt>
            <w:sdtPr>
              <w:rPr>
                <w:rFonts w:ascii="Arial Narrow" w:hAnsi="Arial Narrow" w:cs="Arial"/>
                <w:color w:val="548DD4" w:themeColor="text2" w:themeTint="99"/>
              </w:rPr>
              <w:id w:val="-265769767"/>
              <w:placeholder>
                <w:docPart w:val="84BB7E29E89D46A8861904AA35A284AD"/>
              </w:placeholder>
            </w:sdtPr>
            <w:sdtEndPr/>
            <w:sdtContent>
              <w:p w:rsidR="00A1152F" w:rsidRPr="00412AAE" w:rsidRDefault="00412AAE" w:rsidP="00412AAE">
                <w:pPr>
                  <w:rPr>
                    <w:rFonts w:ascii="Arial Narrow" w:hAnsi="Arial Narrow" w:cs="Arial"/>
                    <w:color w:val="548DD4" w:themeColor="text2" w:themeTint="99"/>
                  </w:rPr>
                </w:pPr>
                <w:r>
                  <w:rPr>
                    <w:rFonts w:ascii="Arial Narrow" w:hAnsi="Arial Narrow" w:cs="Arial"/>
                    <w:color w:val="548DD4" w:themeColor="text2" w:themeTint="99"/>
                  </w:rPr>
                  <w:t xml:space="preserve">  </w:t>
                </w:r>
              </w:p>
            </w:sdtContent>
          </w:sdt>
        </w:tc>
      </w:tr>
      <w:permEnd w:id="831617653"/>
    </w:tbl>
    <w:p w:rsidR="00B724EA" w:rsidRPr="00412AAE" w:rsidRDefault="00B724EA">
      <w:pPr>
        <w:rPr>
          <w:rFonts w:ascii="Arial Narrow" w:hAnsi="Arial Narrow" w:cs="Arial"/>
          <w:color w:val="548DD4" w:themeColor="text2" w:themeTint="99"/>
        </w:rPr>
      </w:pPr>
    </w:p>
    <w:p w:rsidR="00B724EA" w:rsidRPr="00412AAE" w:rsidRDefault="00B724EA">
      <w:pPr>
        <w:rPr>
          <w:rFonts w:ascii="Arial Narrow" w:hAnsi="Arial Narrow" w:cs="Arial"/>
          <w:b/>
          <w:color w:val="365F91" w:themeColor="accent1" w:themeShade="BF"/>
        </w:rPr>
      </w:pPr>
      <w:r w:rsidRPr="00412AAE">
        <w:rPr>
          <w:rFonts w:ascii="Arial Narrow" w:hAnsi="Arial Narrow" w:cs="Arial"/>
          <w:b/>
          <w:color w:val="365F91" w:themeColor="accent1" w:themeShade="BF"/>
        </w:rPr>
        <w:t>2. AUTORIA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1152F" w:rsidRPr="00412AAE" w:rsidTr="00412AAE">
        <w:tc>
          <w:tcPr>
            <w:tcW w:w="8644" w:type="dxa"/>
            <w:shd w:val="clear" w:color="auto" w:fill="DBE5F1" w:themeFill="accent1" w:themeFillTint="33"/>
          </w:tcPr>
          <w:permStart w:id="2097503764" w:edGrp="everyone" w:displacedByCustomXml="next"/>
          <w:sdt>
            <w:sdtPr>
              <w:rPr>
                <w:rFonts w:ascii="Arial Narrow" w:hAnsi="Arial Narrow" w:cs="Arial"/>
                <w:color w:val="548DD4" w:themeColor="text2" w:themeTint="99"/>
              </w:rPr>
              <w:id w:val="-1926483773"/>
              <w:placeholder>
                <w:docPart w:val="5E2ECD5CEFB3444A9AE7A6DD542B8849"/>
              </w:placeholder>
              <w:text/>
            </w:sdtPr>
            <w:sdtEndPr/>
            <w:sdtContent>
              <w:p w:rsidR="00A1152F" w:rsidRPr="00412AAE" w:rsidRDefault="00412AAE" w:rsidP="00412AAE">
                <w:pPr>
                  <w:rPr>
                    <w:rFonts w:ascii="Arial Narrow" w:hAnsi="Arial Narrow" w:cs="Arial"/>
                    <w:color w:val="548DD4" w:themeColor="text2" w:themeTint="99"/>
                  </w:rPr>
                </w:pPr>
                <w:r>
                  <w:rPr>
                    <w:rFonts w:ascii="Arial Narrow" w:hAnsi="Arial Narrow" w:cs="Arial"/>
                    <w:color w:val="548DD4" w:themeColor="text2" w:themeTint="99"/>
                  </w:rPr>
                  <w:t xml:space="preserve">  </w:t>
                </w:r>
              </w:p>
            </w:sdtContent>
          </w:sdt>
        </w:tc>
      </w:tr>
      <w:permEnd w:id="2097503764"/>
    </w:tbl>
    <w:p w:rsidR="00B724EA" w:rsidRPr="00412AAE" w:rsidRDefault="00B724EA">
      <w:pPr>
        <w:rPr>
          <w:rFonts w:ascii="Arial Narrow" w:hAnsi="Arial Narrow" w:cs="Arial"/>
          <w:color w:val="548DD4" w:themeColor="text2" w:themeTint="99"/>
        </w:rPr>
      </w:pPr>
    </w:p>
    <w:p w:rsidR="00B724EA" w:rsidRPr="00412AAE" w:rsidRDefault="00B724EA">
      <w:pPr>
        <w:rPr>
          <w:rFonts w:ascii="Arial Narrow" w:hAnsi="Arial Narrow" w:cs="Arial"/>
          <w:b/>
          <w:color w:val="365F91" w:themeColor="accent1" w:themeShade="BF"/>
        </w:rPr>
      </w:pPr>
      <w:r w:rsidRPr="00412AAE">
        <w:rPr>
          <w:rFonts w:ascii="Arial Narrow" w:hAnsi="Arial Narrow" w:cs="Arial"/>
          <w:b/>
          <w:color w:val="365F91" w:themeColor="accent1" w:themeShade="BF"/>
        </w:rPr>
        <w:t>3. TEMÀTICA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94"/>
      </w:tblGrid>
      <w:tr w:rsidR="00A1152F" w:rsidRPr="00412AAE" w:rsidTr="00412AAE">
        <w:trPr>
          <w:trHeight w:val="1000"/>
        </w:trPr>
        <w:tc>
          <w:tcPr>
            <w:tcW w:w="8694" w:type="dxa"/>
            <w:shd w:val="clear" w:color="auto" w:fill="DBE5F1" w:themeFill="accent1" w:themeFillTint="33"/>
          </w:tcPr>
          <w:permStart w:id="838235681" w:edGrp="everyone" w:displacedByCustomXml="next"/>
          <w:sdt>
            <w:sdtPr>
              <w:rPr>
                <w:rFonts w:ascii="Arial Narrow" w:hAnsi="Arial Narrow" w:cs="Arial"/>
                <w:color w:val="548DD4" w:themeColor="text2" w:themeTint="99"/>
              </w:rPr>
              <w:id w:val="-982157494"/>
              <w:placeholder>
                <w:docPart w:val="818ECB4A340B4D47B879A3FFFB1ED1F0"/>
              </w:placeholder>
              <w:text/>
            </w:sdtPr>
            <w:sdtEndPr/>
            <w:sdtContent>
              <w:p w:rsidR="00A1152F" w:rsidRPr="00412AAE" w:rsidRDefault="00412AAE" w:rsidP="00412AAE">
                <w:pPr>
                  <w:rPr>
                    <w:rFonts w:ascii="Arial Narrow" w:hAnsi="Arial Narrow" w:cs="Arial"/>
                    <w:color w:val="548DD4" w:themeColor="text2" w:themeTint="99"/>
                  </w:rPr>
                </w:pPr>
                <w:r>
                  <w:rPr>
                    <w:rFonts w:ascii="Arial Narrow" w:hAnsi="Arial Narrow" w:cs="Arial"/>
                    <w:color w:val="548DD4" w:themeColor="text2" w:themeTint="99"/>
                  </w:rPr>
                  <w:t xml:space="preserve">  </w:t>
                </w:r>
              </w:p>
            </w:sdtContent>
          </w:sdt>
        </w:tc>
      </w:tr>
      <w:permEnd w:id="838235681"/>
    </w:tbl>
    <w:p w:rsidR="00A1152F" w:rsidRPr="00412AAE" w:rsidRDefault="00A1152F">
      <w:pPr>
        <w:rPr>
          <w:rFonts w:ascii="Arial Narrow" w:hAnsi="Arial Narrow" w:cs="Arial"/>
          <w:color w:val="548DD4" w:themeColor="text2" w:themeTint="99"/>
        </w:rPr>
      </w:pPr>
    </w:p>
    <w:p w:rsidR="00B724EA" w:rsidRPr="00412AAE" w:rsidRDefault="00B724EA">
      <w:pPr>
        <w:rPr>
          <w:rFonts w:ascii="Arial Narrow" w:hAnsi="Arial Narrow" w:cs="Arial"/>
          <w:b/>
          <w:color w:val="365F91" w:themeColor="accent1" w:themeShade="BF"/>
        </w:rPr>
      </w:pPr>
      <w:r w:rsidRPr="00412AAE">
        <w:rPr>
          <w:rFonts w:ascii="Arial Narrow" w:hAnsi="Arial Narrow" w:cs="Arial"/>
          <w:b/>
          <w:color w:val="365F91" w:themeColor="accent1" w:themeShade="BF"/>
        </w:rPr>
        <w:t>4. POBLACIÓ A QUI S'ADREÇA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1152F" w:rsidRPr="00412AAE" w:rsidTr="00412AAE">
        <w:tc>
          <w:tcPr>
            <w:tcW w:w="8644" w:type="dxa"/>
            <w:shd w:val="clear" w:color="auto" w:fill="DBE5F1" w:themeFill="accent1" w:themeFillTint="33"/>
          </w:tcPr>
          <w:permStart w:id="957826203" w:edGrp="everyone" w:displacedByCustomXml="next"/>
          <w:sdt>
            <w:sdtPr>
              <w:rPr>
                <w:rFonts w:ascii="Arial Narrow" w:hAnsi="Arial Narrow" w:cs="Arial"/>
                <w:color w:val="548DD4" w:themeColor="text2" w:themeTint="99"/>
              </w:rPr>
              <w:id w:val="1146243492"/>
              <w:placeholder>
                <w:docPart w:val="1859C49135344CA59D4D7522F5C759B1"/>
              </w:placeholder>
              <w:text/>
            </w:sdtPr>
            <w:sdtEndPr/>
            <w:sdtContent>
              <w:p w:rsidR="00A1152F" w:rsidRPr="00412AAE" w:rsidRDefault="00412AAE" w:rsidP="00412AAE">
                <w:pPr>
                  <w:rPr>
                    <w:rFonts w:ascii="Arial Narrow" w:hAnsi="Arial Narrow" w:cs="Arial"/>
                    <w:color w:val="548DD4" w:themeColor="text2" w:themeTint="99"/>
                  </w:rPr>
                </w:pPr>
                <w:r>
                  <w:rPr>
                    <w:rFonts w:ascii="Arial Narrow" w:hAnsi="Arial Narrow" w:cs="Arial"/>
                    <w:color w:val="548DD4" w:themeColor="text2" w:themeTint="99"/>
                  </w:rPr>
                  <w:t xml:space="preserve"> </w:t>
                </w:r>
              </w:p>
            </w:sdtContent>
          </w:sdt>
        </w:tc>
      </w:tr>
      <w:permEnd w:id="957826203"/>
    </w:tbl>
    <w:p w:rsidR="00B724EA" w:rsidRPr="00412AAE" w:rsidRDefault="00B724EA">
      <w:pPr>
        <w:rPr>
          <w:rFonts w:ascii="Arial Narrow" w:hAnsi="Arial Narrow" w:cs="Arial"/>
          <w:color w:val="548DD4" w:themeColor="text2" w:themeTint="99"/>
        </w:rPr>
      </w:pPr>
    </w:p>
    <w:p w:rsidR="00B724EA" w:rsidRPr="00412AAE" w:rsidRDefault="00B724EA">
      <w:pPr>
        <w:rPr>
          <w:rFonts w:ascii="Arial Narrow" w:hAnsi="Arial Narrow" w:cs="Arial"/>
          <w:b/>
          <w:color w:val="365F91" w:themeColor="accent1" w:themeShade="BF"/>
        </w:rPr>
      </w:pPr>
      <w:r w:rsidRPr="00412AAE">
        <w:rPr>
          <w:rFonts w:ascii="Arial Narrow" w:hAnsi="Arial Narrow" w:cs="Arial"/>
          <w:b/>
          <w:color w:val="365F91" w:themeColor="accent1" w:themeShade="BF"/>
        </w:rPr>
        <w:t>5. OBJECTIUS</w:t>
      </w:r>
    </w:p>
    <w:tbl>
      <w:tblPr>
        <w:tblStyle w:val="Taulaambquadrcula"/>
        <w:tblW w:w="8820" w:type="dxa"/>
        <w:tblLook w:val="04A0" w:firstRow="1" w:lastRow="0" w:firstColumn="1" w:lastColumn="0" w:noHBand="0" w:noVBand="1"/>
      </w:tblPr>
      <w:tblGrid>
        <w:gridCol w:w="8820"/>
      </w:tblGrid>
      <w:tr w:rsidR="00A1152F" w:rsidRPr="00412AAE" w:rsidTr="00412AAE">
        <w:trPr>
          <w:trHeight w:val="1332"/>
        </w:trPr>
        <w:tc>
          <w:tcPr>
            <w:tcW w:w="8820" w:type="dxa"/>
            <w:shd w:val="clear" w:color="auto" w:fill="DBE5F1" w:themeFill="accent1" w:themeFillTint="33"/>
          </w:tcPr>
          <w:permStart w:id="2077495333" w:edGrp="everyone" w:displacedByCustomXml="next"/>
          <w:sdt>
            <w:sdtPr>
              <w:rPr>
                <w:rFonts w:ascii="Arial Narrow" w:hAnsi="Arial Narrow" w:cs="Arial"/>
                <w:color w:val="548DD4" w:themeColor="text2" w:themeTint="99"/>
              </w:rPr>
              <w:id w:val="-1570338608"/>
              <w:placeholder>
                <w:docPart w:val="62D0F92CE30346B9BD0FDA312242D241"/>
              </w:placeholder>
              <w:text/>
            </w:sdtPr>
            <w:sdtEndPr/>
            <w:sdtContent>
              <w:p w:rsidR="00A1152F" w:rsidRPr="00412AAE" w:rsidRDefault="00412AAE" w:rsidP="00412AAE">
                <w:pPr>
                  <w:rPr>
                    <w:rFonts w:ascii="Arial Narrow" w:hAnsi="Arial Narrow" w:cs="Arial"/>
                    <w:color w:val="548DD4" w:themeColor="text2" w:themeTint="99"/>
                  </w:rPr>
                </w:pPr>
                <w:r>
                  <w:rPr>
                    <w:rFonts w:ascii="Arial Narrow" w:hAnsi="Arial Narrow" w:cs="Arial"/>
                    <w:color w:val="548DD4" w:themeColor="text2" w:themeTint="99"/>
                  </w:rPr>
                  <w:t xml:space="preserve">  </w:t>
                </w:r>
              </w:p>
            </w:sdtContent>
          </w:sdt>
        </w:tc>
      </w:tr>
      <w:permEnd w:id="2077495333"/>
    </w:tbl>
    <w:p w:rsidR="00B724EA" w:rsidRPr="00412AAE" w:rsidRDefault="00B724EA">
      <w:pPr>
        <w:rPr>
          <w:rFonts w:ascii="Arial Narrow" w:hAnsi="Arial Narrow" w:cs="Arial"/>
          <w:color w:val="548DD4" w:themeColor="text2" w:themeTint="99"/>
        </w:rPr>
      </w:pPr>
    </w:p>
    <w:p w:rsidR="00B724EA" w:rsidRPr="00412AAE" w:rsidRDefault="00B724EA">
      <w:pPr>
        <w:rPr>
          <w:rFonts w:ascii="Arial Narrow" w:hAnsi="Arial Narrow" w:cs="Arial"/>
          <w:b/>
          <w:color w:val="365F91" w:themeColor="accent1" w:themeShade="BF"/>
        </w:rPr>
      </w:pPr>
      <w:r w:rsidRPr="00412AAE">
        <w:rPr>
          <w:rFonts w:ascii="Arial Narrow" w:hAnsi="Arial Narrow" w:cs="Arial"/>
          <w:b/>
          <w:color w:val="365F91" w:themeColor="accent1" w:themeShade="BF"/>
        </w:rPr>
        <w:t>6. BREU DESCRIPCIÓ DEL PROJECTE (PRINCIPALS ACCIONS)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2"/>
      </w:tblGrid>
      <w:tr w:rsidR="00A1152F" w:rsidRPr="00412AAE" w:rsidTr="00412AAE">
        <w:trPr>
          <w:trHeight w:val="1213"/>
        </w:trPr>
        <w:tc>
          <w:tcPr>
            <w:tcW w:w="8632" w:type="dxa"/>
            <w:shd w:val="clear" w:color="auto" w:fill="DBE5F1" w:themeFill="accent1" w:themeFillTint="33"/>
          </w:tcPr>
          <w:bookmarkStart w:id="0" w:name="_GoBack" w:displacedByCustomXml="next"/>
          <w:sdt>
            <w:sdtPr>
              <w:rPr>
                <w:rFonts w:ascii="Arial Narrow" w:hAnsi="Arial Narrow" w:cs="Arial"/>
                <w:color w:val="548DD4" w:themeColor="text2" w:themeTint="99"/>
              </w:rPr>
              <w:id w:val="156194770"/>
              <w:placeholder>
                <w:docPart w:val="AAF8A4A5283D4BDF98825DF59F1C74D3"/>
              </w:placeholder>
              <w:text/>
            </w:sdtPr>
            <w:sdtEndPr/>
            <w:sdtContent>
              <w:p w:rsidR="00A1152F" w:rsidRPr="00412AAE" w:rsidRDefault="00412AAE" w:rsidP="00A1152F">
                <w:pPr>
                  <w:rPr>
                    <w:rFonts w:ascii="Arial Narrow" w:hAnsi="Arial Narrow" w:cs="Arial"/>
                    <w:color w:val="548DD4" w:themeColor="text2" w:themeTint="99"/>
                  </w:rPr>
                </w:pPr>
                <w:r>
                  <w:rPr>
                    <w:rFonts w:ascii="Arial Narrow" w:hAnsi="Arial Narrow" w:cs="Arial"/>
                    <w:color w:val="548DD4" w:themeColor="text2" w:themeTint="99"/>
                  </w:rPr>
                  <w:t xml:space="preserve">  </w:t>
                </w:r>
              </w:p>
              <w:permStart w:id="1222462470" w:edGrp="everyone" w:displacedByCustomXml="next"/>
              <w:permEnd w:id="1222462470" w:displacedByCustomXml="next"/>
            </w:sdtContent>
          </w:sdt>
          <w:p w:rsidR="00A1152F" w:rsidRPr="00412AAE" w:rsidRDefault="00A1152F">
            <w:pPr>
              <w:rPr>
                <w:rFonts w:ascii="Arial Narrow" w:hAnsi="Arial Narrow" w:cs="Arial"/>
                <w:color w:val="548DD4" w:themeColor="text2" w:themeTint="99"/>
              </w:rPr>
            </w:pPr>
          </w:p>
        </w:tc>
      </w:tr>
      <w:bookmarkEnd w:id="0"/>
    </w:tbl>
    <w:p w:rsidR="00B724EA" w:rsidRPr="00412AAE" w:rsidRDefault="00B724EA">
      <w:pPr>
        <w:rPr>
          <w:rFonts w:ascii="Arial Narrow" w:hAnsi="Arial Narrow" w:cs="Arial"/>
          <w:color w:val="548DD4" w:themeColor="text2" w:themeTint="99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707"/>
      </w:tblGrid>
      <w:tr w:rsidR="00B724EA" w:rsidRPr="00412AAE" w:rsidTr="00412AAE">
        <w:trPr>
          <w:trHeight w:val="378"/>
        </w:trPr>
        <w:tc>
          <w:tcPr>
            <w:tcW w:w="8707" w:type="dxa"/>
            <w:shd w:val="clear" w:color="auto" w:fill="DBE5F1" w:themeFill="accent1" w:themeFillTint="33"/>
          </w:tcPr>
          <w:p w:rsidR="00B724EA" w:rsidRPr="00412AAE" w:rsidRDefault="00B724EA" w:rsidP="00D6678A">
            <w:pPr>
              <w:rPr>
                <w:rFonts w:ascii="Arial Narrow" w:hAnsi="Arial Narrow" w:cs="Arial"/>
                <w:b/>
                <w:color w:val="17365D" w:themeColor="text2" w:themeShade="BF"/>
              </w:rPr>
            </w:pPr>
            <w:r w:rsidRPr="00412AAE">
              <w:rPr>
                <w:rFonts w:ascii="Arial Narrow" w:hAnsi="Arial Narrow" w:cs="Arial"/>
                <w:color w:val="17365D" w:themeColor="text2" w:themeShade="BF"/>
              </w:rPr>
              <w:t xml:space="preserve">Barcelona, </w:t>
            </w:r>
            <w:sdt>
              <w:sdtPr>
                <w:rPr>
                  <w:rFonts w:ascii="Arial Narrow" w:hAnsi="Arial Narrow" w:cs="Arial"/>
                  <w:color w:val="17365D" w:themeColor="text2" w:themeShade="BF"/>
                </w:rPr>
                <w:id w:val="897331269"/>
                <w:placeholder>
                  <w:docPart w:val="DefaultPlaceholder_1082065158"/>
                </w:placeholder>
                <w:text/>
              </w:sdtPr>
              <w:sdtContent>
                <w:permStart w:id="555961379" w:edGrp="everyone"/>
                <w:permEnd w:id="555961379"/>
                <w:r w:rsidR="00D6678A">
                  <w:rPr>
                    <w:rFonts w:ascii="Arial Narrow" w:hAnsi="Arial Narrow" w:cs="Arial"/>
                    <w:color w:val="17365D" w:themeColor="text2" w:themeShade="BF"/>
                  </w:rPr>
                  <w:t xml:space="preserve"> </w:t>
                </w:r>
              </w:sdtContent>
            </w:sdt>
          </w:p>
        </w:tc>
      </w:tr>
      <w:tr w:rsidR="00B724EA" w:rsidRPr="00412AAE" w:rsidTr="00A1152F">
        <w:trPr>
          <w:trHeight w:val="1155"/>
        </w:trPr>
        <w:tc>
          <w:tcPr>
            <w:tcW w:w="8707" w:type="dxa"/>
          </w:tcPr>
          <w:p w:rsidR="00B724EA" w:rsidRPr="00412AAE" w:rsidRDefault="00B724EA">
            <w:pPr>
              <w:rPr>
                <w:rFonts w:ascii="Arial Narrow" w:hAnsi="Arial Narrow" w:cs="Arial"/>
                <w:color w:val="365F91" w:themeColor="accent1" w:themeShade="BF"/>
              </w:rPr>
            </w:pPr>
            <w:r w:rsidRPr="00412AAE">
              <w:rPr>
                <w:rFonts w:ascii="Arial Narrow" w:hAnsi="Arial Narrow" w:cs="Arial"/>
                <w:color w:val="365F91" w:themeColor="accent1" w:themeShade="BF"/>
              </w:rPr>
              <w:t>Signatura de la persona representant del projecte</w:t>
            </w:r>
          </w:p>
          <w:p w:rsidR="00B724EA" w:rsidRPr="00412AAE" w:rsidRDefault="00B724EA">
            <w:pPr>
              <w:rPr>
                <w:rFonts w:ascii="Arial Narrow" w:hAnsi="Arial Narrow" w:cs="Arial"/>
                <w:color w:val="548DD4" w:themeColor="text2" w:themeTint="99"/>
              </w:rPr>
            </w:pPr>
          </w:p>
          <w:p w:rsidR="00B724EA" w:rsidRPr="00412AAE" w:rsidRDefault="00B724EA">
            <w:pPr>
              <w:rPr>
                <w:rFonts w:ascii="Arial Narrow" w:hAnsi="Arial Narrow" w:cs="Arial"/>
                <w:color w:val="548DD4" w:themeColor="text2" w:themeTint="99"/>
              </w:rPr>
            </w:pPr>
          </w:p>
        </w:tc>
      </w:tr>
    </w:tbl>
    <w:p w:rsidR="00B724EA" w:rsidRPr="00B724EA" w:rsidRDefault="00B724EA" w:rsidP="00F5408A">
      <w:pPr>
        <w:rPr>
          <w:color w:val="17365D" w:themeColor="text2" w:themeShade="BF"/>
        </w:rPr>
      </w:pPr>
    </w:p>
    <w:sectPr w:rsidR="00B724EA" w:rsidRPr="00B724E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96" w:rsidRDefault="00CB7096" w:rsidP="00CB7096">
      <w:pPr>
        <w:spacing w:after="0" w:line="240" w:lineRule="auto"/>
      </w:pPr>
      <w:r>
        <w:separator/>
      </w:r>
    </w:p>
  </w:endnote>
  <w:endnote w:type="continuationSeparator" w:id="0">
    <w:p w:rsidR="00CB7096" w:rsidRDefault="00CB7096" w:rsidP="00CB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96" w:rsidRDefault="00CB7096" w:rsidP="00CB7096">
      <w:pPr>
        <w:spacing w:after="0" w:line="240" w:lineRule="auto"/>
      </w:pPr>
      <w:r>
        <w:separator/>
      </w:r>
    </w:p>
  </w:footnote>
  <w:footnote w:type="continuationSeparator" w:id="0">
    <w:p w:rsidR="00CB7096" w:rsidRDefault="00CB7096" w:rsidP="00CB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96" w:rsidRDefault="00CB7096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31FCDEF" wp14:editId="662C2815">
          <wp:simplePos x="0" y="0"/>
          <wp:positionH relativeFrom="column">
            <wp:posOffset>-113030</wp:posOffset>
          </wp:positionH>
          <wp:positionV relativeFrom="paragraph">
            <wp:posOffset>-256071</wp:posOffset>
          </wp:positionV>
          <wp:extent cx="1771897" cy="57158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897" cy="57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OVaYRnYxnw7pBY2UyX64Vq9M78M=" w:salt="uD8QjVaNsSM+vVXzHGKA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EA"/>
    <w:rsid w:val="001B47FC"/>
    <w:rsid w:val="00412AAE"/>
    <w:rsid w:val="006D28F2"/>
    <w:rsid w:val="009F7292"/>
    <w:rsid w:val="00A1152F"/>
    <w:rsid w:val="00A5677B"/>
    <w:rsid w:val="00B724EA"/>
    <w:rsid w:val="00BC5AB5"/>
    <w:rsid w:val="00CB7096"/>
    <w:rsid w:val="00D6678A"/>
    <w:rsid w:val="00F0190D"/>
    <w:rsid w:val="00F5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B7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B724EA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7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724EA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CB7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B7096"/>
  </w:style>
  <w:style w:type="paragraph" w:styleId="Peu">
    <w:name w:val="footer"/>
    <w:basedOn w:val="Normal"/>
    <w:link w:val="PeuCar"/>
    <w:uiPriority w:val="99"/>
    <w:unhideWhenUsed/>
    <w:rsid w:val="00CB7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B7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B7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B724EA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7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724EA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CB7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B7096"/>
  </w:style>
  <w:style w:type="paragraph" w:styleId="Peu">
    <w:name w:val="footer"/>
    <w:basedOn w:val="Normal"/>
    <w:link w:val="PeuCar"/>
    <w:uiPriority w:val="99"/>
    <w:unhideWhenUsed/>
    <w:rsid w:val="00CB7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B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BB7E29E89D46A8861904AA35A28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8CF0-A36A-462C-A514-66321D92BAF4}"/>
      </w:docPartPr>
      <w:docPartBody>
        <w:p w:rsidR="0008328A" w:rsidRDefault="004C12E3" w:rsidP="004C12E3">
          <w:pPr>
            <w:pStyle w:val="84BB7E29E89D46A8861904AA35A284AD"/>
          </w:pPr>
          <w:r w:rsidRPr="000D7CA0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5E2ECD5CEFB3444A9AE7A6DD542B8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9EAFC-B754-429A-8E8E-3C4923F37CBB}"/>
      </w:docPartPr>
      <w:docPartBody>
        <w:p w:rsidR="0008328A" w:rsidRDefault="004C12E3" w:rsidP="004C12E3">
          <w:pPr>
            <w:pStyle w:val="5E2ECD5CEFB3444A9AE7A6DD542B8849"/>
          </w:pPr>
          <w:r w:rsidRPr="000D7CA0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818ECB4A340B4D47B879A3FFFB1E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7745-02C7-4CF4-8570-2B5DD3BCD386}"/>
      </w:docPartPr>
      <w:docPartBody>
        <w:p w:rsidR="0008328A" w:rsidRDefault="004C12E3" w:rsidP="004C12E3">
          <w:pPr>
            <w:pStyle w:val="818ECB4A340B4D47B879A3FFFB1ED1F0"/>
          </w:pPr>
          <w:r w:rsidRPr="000D7CA0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859C49135344CA59D4D7522F5C7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B63E-9B5F-469D-AE53-D1684EFE09C9}"/>
      </w:docPartPr>
      <w:docPartBody>
        <w:p w:rsidR="0008328A" w:rsidRDefault="004C12E3" w:rsidP="004C12E3">
          <w:pPr>
            <w:pStyle w:val="1859C49135344CA59D4D7522F5C759B1"/>
          </w:pPr>
          <w:r w:rsidRPr="000D7CA0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2D0F92CE30346B9BD0FDA312242D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F2572-528A-4EB3-8A23-3E96D211504F}"/>
      </w:docPartPr>
      <w:docPartBody>
        <w:p w:rsidR="0008328A" w:rsidRDefault="004C12E3" w:rsidP="004C12E3">
          <w:pPr>
            <w:pStyle w:val="62D0F92CE30346B9BD0FDA312242D241"/>
          </w:pPr>
          <w:r w:rsidRPr="000D7CA0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AAF8A4A5283D4BDF98825DF59F1C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AFD7-546C-43B1-A9CE-D069A34A9E54}"/>
      </w:docPartPr>
      <w:docPartBody>
        <w:p w:rsidR="0008328A" w:rsidRDefault="004C12E3" w:rsidP="004C12E3">
          <w:pPr>
            <w:pStyle w:val="AAF8A4A5283D4BDF98825DF59F1C74D3"/>
          </w:pPr>
          <w:r w:rsidRPr="000D7CA0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DD371-EFD7-478E-8F09-01BC848147ED}"/>
      </w:docPartPr>
      <w:docPartBody>
        <w:p w:rsidR="00000000" w:rsidRDefault="002225FC">
          <w:r w:rsidRPr="0006545F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84"/>
    <w:rsid w:val="0008328A"/>
    <w:rsid w:val="002225FC"/>
    <w:rsid w:val="004C12E3"/>
    <w:rsid w:val="008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2225FC"/>
    <w:rPr>
      <w:color w:val="808080"/>
    </w:rPr>
  </w:style>
  <w:style w:type="paragraph" w:customStyle="1" w:styleId="B1FF1A5AC27A49A28BB268D400A77D59">
    <w:name w:val="B1FF1A5AC27A49A28BB268D400A77D59"/>
    <w:rsid w:val="004C12E3"/>
    <w:rPr>
      <w:rFonts w:eastAsiaTheme="minorHAnsi"/>
      <w:lang w:eastAsia="en-US"/>
    </w:rPr>
  </w:style>
  <w:style w:type="paragraph" w:customStyle="1" w:styleId="7494A7D965544059A3F0CD7592B89E3B">
    <w:name w:val="7494A7D965544059A3F0CD7592B89E3B"/>
    <w:rsid w:val="004C12E3"/>
    <w:rPr>
      <w:rFonts w:eastAsiaTheme="minorHAnsi"/>
      <w:lang w:eastAsia="en-US"/>
    </w:rPr>
  </w:style>
  <w:style w:type="paragraph" w:customStyle="1" w:styleId="5FD2611F4D2A48EE80784B85E20C022F">
    <w:name w:val="5FD2611F4D2A48EE80784B85E20C022F"/>
    <w:rsid w:val="004C12E3"/>
    <w:rPr>
      <w:rFonts w:eastAsiaTheme="minorHAnsi"/>
      <w:lang w:eastAsia="en-US"/>
    </w:rPr>
  </w:style>
  <w:style w:type="paragraph" w:customStyle="1" w:styleId="4261414B52444B328AC67E5AAA284789">
    <w:name w:val="4261414B52444B328AC67E5AAA284789"/>
    <w:rsid w:val="004C12E3"/>
    <w:rPr>
      <w:rFonts w:eastAsiaTheme="minorHAnsi"/>
      <w:lang w:eastAsia="en-US"/>
    </w:rPr>
  </w:style>
  <w:style w:type="paragraph" w:customStyle="1" w:styleId="43CEBE30E7244431AE36AC681378D062">
    <w:name w:val="43CEBE30E7244431AE36AC681378D062"/>
    <w:rsid w:val="004C12E3"/>
    <w:rPr>
      <w:rFonts w:eastAsiaTheme="minorHAnsi"/>
      <w:lang w:eastAsia="en-US"/>
    </w:rPr>
  </w:style>
  <w:style w:type="paragraph" w:customStyle="1" w:styleId="90A49B0C39C545A2B59ED4D1CD6273A1">
    <w:name w:val="90A49B0C39C545A2B59ED4D1CD6273A1"/>
    <w:rsid w:val="004C12E3"/>
    <w:rPr>
      <w:rFonts w:eastAsiaTheme="minorHAnsi"/>
      <w:lang w:eastAsia="en-US"/>
    </w:rPr>
  </w:style>
  <w:style w:type="paragraph" w:customStyle="1" w:styleId="84BB7E29E89D46A8861904AA35A284AD">
    <w:name w:val="84BB7E29E89D46A8861904AA35A284AD"/>
    <w:rsid w:val="004C12E3"/>
  </w:style>
  <w:style w:type="paragraph" w:customStyle="1" w:styleId="5E2ECD5CEFB3444A9AE7A6DD542B8849">
    <w:name w:val="5E2ECD5CEFB3444A9AE7A6DD542B8849"/>
    <w:rsid w:val="004C12E3"/>
  </w:style>
  <w:style w:type="paragraph" w:customStyle="1" w:styleId="818ECB4A340B4D47B879A3FFFB1ED1F0">
    <w:name w:val="818ECB4A340B4D47B879A3FFFB1ED1F0"/>
    <w:rsid w:val="004C12E3"/>
  </w:style>
  <w:style w:type="paragraph" w:customStyle="1" w:styleId="1859C49135344CA59D4D7522F5C759B1">
    <w:name w:val="1859C49135344CA59D4D7522F5C759B1"/>
    <w:rsid w:val="004C12E3"/>
  </w:style>
  <w:style w:type="paragraph" w:customStyle="1" w:styleId="62D0F92CE30346B9BD0FDA312242D241">
    <w:name w:val="62D0F92CE30346B9BD0FDA312242D241"/>
    <w:rsid w:val="004C12E3"/>
  </w:style>
  <w:style w:type="paragraph" w:customStyle="1" w:styleId="AAF8A4A5283D4BDF98825DF59F1C74D3">
    <w:name w:val="AAF8A4A5283D4BDF98825DF59F1C74D3"/>
    <w:rsid w:val="004C12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2225FC"/>
    <w:rPr>
      <w:color w:val="808080"/>
    </w:rPr>
  </w:style>
  <w:style w:type="paragraph" w:customStyle="1" w:styleId="B1FF1A5AC27A49A28BB268D400A77D59">
    <w:name w:val="B1FF1A5AC27A49A28BB268D400A77D59"/>
    <w:rsid w:val="004C12E3"/>
    <w:rPr>
      <w:rFonts w:eastAsiaTheme="minorHAnsi"/>
      <w:lang w:eastAsia="en-US"/>
    </w:rPr>
  </w:style>
  <w:style w:type="paragraph" w:customStyle="1" w:styleId="7494A7D965544059A3F0CD7592B89E3B">
    <w:name w:val="7494A7D965544059A3F0CD7592B89E3B"/>
    <w:rsid w:val="004C12E3"/>
    <w:rPr>
      <w:rFonts w:eastAsiaTheme="minorHAnsi"/>
      <w:lang w:eastAsia="en-US"/>
    </w:rPr>
  </w:style>
  <w:style w:type="paragraph" w:customStyle="1" w:styleId="5FD2611F4D2A48EE80784B85E20C022F">
    <w:name w:val="5FD2611F4D2A48EE80784B85E20C022F"/>
    <w:rsid w:val="004C12E3"/>
    <w:rPr>
      <w:rFonts w:eastAsiaTheme="minorHAnsi"/>
      <w:lang w:eastAsia="en-US"/>
    </w:rPr>
  </w:style>
  <w:style w:type="paragraph" w:customStyle="1" w:styleId="4261414B52444B328AC67E5AAA284789">
    <w:name w:val="4261414B52444B328AC67E5AAA284789"/>
    <w:rsid w:val="004C12E3"/>
    <w:rPr>
      <w:rFonts w:eastAsiaTheme="minorHAnsi"/>
      <w:lang w:eastAsia="en-US"/>
    </w:rPr>
  </w:style>
  <w:style w:type="paragraph" w:customStyle="1" w:styleId="43CEBE30E7244431AE36AC681378D062">
    <w:name w:val="43CEBE30E7244431AE36AC681378D062"/>
    <w:rsid w:val="004C12E3"/>
    <w:rPr>
      <w:rFonts w:eastAsiaTheme="minorHAnsi"/>
      <w:lang w:eastAsia="en-US"/>
    </w:rPr>
  </w:style>
  <w:style w:type="paragraph" w:customStyle="1" w:styleId="90A49B0C39C545A2B59ED4D1CD6273A1">
    <w:name w:val="90A49B0C39C545A2B59ED4D1CD6273A1"/>
    <w:rsid w:val="004C12E3"/>
    <w:rPr>
      <w:rFonts w:eastAsiaTheme="minorHAnsi"/>
      <w:lang w:eastAsia="en-US"/>
    </w:rPr>
  </w:style>
  <w:style w:type="paragraph" w:customStyle="1" w:styleId="84BB7E29E89D46A8861904AA35A284AD">
    <w:name w:val="84BB7E29E89D46A8861904AA35A284AD"/>
    <w:rsid w:val="004C12E3"/>
  </w:style>
  <w:style w:type="paragraph" w:customStyle="1" w:styleId="5E2ECD5CEFB3444A9AE7A6DD542B8849">
    <w:name w:val="5E2ECD5CEFB3444A9AE7A6DD542B8849"/>
    <w:rsid w:val="004C12E3"/>
  </w:style>
  <w:style w:type="paragraph" w:customStyle="1" w:styleId="818ECB4A340B4D47B879A3FFFB1ED1F0">
    <w:name w:val="818ECB4A340B4D47B879A3FFFB1ED1F0"/>
    <w:rsid w:val="004C12E3"/>
  </w:style>
  <w:style w:type="paragraph" w:customStyle="1" w:styleId="1859C49135344CA59D4D7522F5C759B1">
    <w:name w:val="1859C49135344CA59D4D7522F5C759B1"/>
    <w:rsid w:val="004C12E3"/>
  </w:style>
  <w:style w:type="paragraph" w:customStyle="1" w:styleId="62D0F92CE30346B9BD0FDA312242D241">
    <w:name w:val="62D0F92CE30346B9BD0FDA312242D241"/>
    <w:rsid w:val="004C12E3"/>
  </w:style>
  <w:style w:type="paragraph" w:customStyle="1" w:styleId="AAF8A4A5283D4BDF98825DF59F1C74D3">
    <w:name w:val="AAF8A4A5283D4BDF98825DF59F1C74D3"/>
    <w:rsid w:val="004C1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876F-FC0B-49DF-82B8-BC1C8283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291</Characters>
  <Application>Microsoft Office Word</Application>
  <DocSecurity>8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6</cp:revision>
  <dcterms:created xsi:type="dcterms:W3CDTF">2020-08-28T10:22:00Z</dcterms:created>
  <dcterms:modified xsi:type="dcterms:W3CDTF">2020-08-31T10:55:00Z</dcterms:modified>
</cp:coreProperties>
</file>